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3FC5B" w14:textId="1715F9F1" w:rsidR="005E68AF" w:rsidRPr="00D637B3" w:rsidRDefault="00A43B9F" w:rsidP="00A43B9F">
      <w:pPr>
        <w:ind w:firstLineChars="1700" w:firstLine="4080"/>
        <w:rPr>
          <w:rFonts w:ascii="ＭＳ Ｐ明朝" w:eastAsia="ＭＳ Ｐ明朝" w:hAnsi="ＭＳ Ｐ明朝" w:hint="eastAsia"/>
          <w:sz w:val="24"/>
          <w:szCs w:val="24"/>
        </w:rPr>
      </w:pPr>
      <w:r>
        <w:rPr>
          <w:rFonts w:ascii="ＭＳ Ｐ明朝" w:eastAsia="ＭＳ Ｐ明朝" w:hAnsi="ＭＳ Ｐ明朝" w:hint="eastAsia"/>
          <w:noProof/>
          <w:sz w:val="24"/>
          <w:szCs w:val="24"/>
        </w:rPr>
        <w:drawing>
          <wp:anchor distT="0" distB="0" distL="114300" distR="114300" simplePos="0" relativeHeight="251660288" behindDoc="0" locked="0" layoutInCell="1" allowOverlap="1" wp14:editId="6B2D1D02">
            <wp:simplePos x="0" y="0"/>
            <wp:positionH relativeFrom="column">
              <wp:posOffset>-165735</wp:posOffset>
            </wp:positionH>
            <wp:positionV relativeFrom="paragraph">
              <wp:posOffset>-75911</wp:posOffset>
            </wp:positionV>
            <wp:extent cx="2386330" cy="772795"/>
            <wp:effectExtent l="0" t="0" r="0" b="8255"/>
            <wp:wrapNone/>
            <wp:docPr id="3" name="図 3" descr="P078-0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78-03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633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B40">
        <w:rPr>
          <w:rFonts w:ascii="BIZ UDPゴシック" w:eastAsia="BIZ UDPゴシック" w:hAnsi="BIZ UDPゴシック" w:hint="eastAsia"/>
          <w:b/>
          <w:bCs/>
          <w:sz w:val="56"/>
          <w:szCs w:val="48"/>
        </w:rPr>
        <w:t>て・く・む</w:t>
      </w:r>
      <w:r w:rsidRPr="00123B40">
        <w:rPr>
          <w:rFonts w:ascii="BIZ UDPゴシック" w:eastAsia="BIZ UDPゴシック" w:hAnsi="BIZ UDPゴシック" w:hint="eastAsia"/>
          <w:bCs/>
          <w:sz w:val="18"/>
          <w:szCs w:val="18"/>
        </w:rPr>
        <w:t>（神はいつも私のそばに）</w:t>
      </w:r>
    </w:p>
    <w:p w14:paraId="4C4D5930" w14:textId="50A689B9" w:rsidR="00A43B9F" w:rsidRDefault="00A43B9F" w:rsidP="008C7F66">
      <w:pPr>
        <w:rPr>
          <w:rFonts w:ascii="メイリオ" w:eastAsia="メイリオ" w:hAnsi="メイリオ"/>
          <w:sz w:val="22"/>
        </w:rPr>
      </w:pPr>
      <w:r>
        <w:rPr>
          <w:rFonts w:ascii="メイリオ" w:eastAsia="メイリオ" w:hAnsi="メイリオ"/>
          <w:sz w:val="22"/>
        </w:rPr>
        <w:t xml:space="preserve">　　　　　　　　　　　　　　　　　　　</w:t>
      </w:r>
      <w:r>
        <w:rPr>
          <w:rFonts w:ascii="メイリオ" w:eastAsia="メイリオ" w:hAnsi="メイリオ"/>
          <w:noProof/>
          <w:sz w:val="22"/>
        </w:rPr>
        <mc:AlternateContent>
          <mc:Choice Requires="wps">
            <w:drawing>
              <wp:anchor distT="0" distB="0" distL="114300" distR="114300" simplePos="0" relativeHeight="251659264" behindDoc="0" locked="0" layoutInCell="1" allowOverlap="1" wp14:anchorId="6C9F4D42" wp14:editId="53810E81">
                <wp:simplePos x="0" y="0"/>
                <wp:positionH relativeFrom="column">
                  <wp:posOffset>-165735</wp:posOffset>
                </wp:positionH>
                <wp:positionV relativeFrom="paragraph">
                  <wp:posOffset>246149</wp:posOffset>
                </wp:positionV>
                <wp:extent cx="6089073" cy="7606145"/>
                <wp:effectExtent l="0" t="0" r="26035" b="13970"/>
                <wp:wrapNone/>
                <wp:docPr id="2" name="正方形/長方形 2"/>
                <wp:cNvGraphicFramePr/>
                <a:graphic xmlns:a="http://schemas.openxmlformats.org/drawingml/2006/main">
                  <a:graphicData uri="http://schemas.microsoft.com/office/word/2010/wordprocessingShape">
                    <wps:wsp>
                      <wps:cNvSpPr/>
                      <wps:spPr>
                        <a:xfrm>
                          <a:off x="0" y="0"/>
                          <a:ext cx="6089073" cy="760614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186A2" id="正方形/長方形 2" o:spid="_x0000_s1026" style="position:absolute;left:0;text-align:left;margin-left:-13.05pt;margin-top:19.4pt;width:479.45pt;height:59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" filled="f" strokecolor="black [3213]" strokeweight="2pt">
                <v:stroke dashstyle="1 1"/>
              </v:rect>
            </w:pict>
          </mc:Fallback>
        </mc:AlternateContent>
      </w:r>
    </w:p>
    <w:p w14:paraId="56FBCD11" w14:textId="2247163F" w:rsidR="008C7F66" w:rsidRPr="00A43B9F" w:rsidRDefault="00A43B9F" w:rsidP="008C7F66">
      <w:pPr>
        <w:rPr>
          <w:rFonts w:ascii="メイリオ" w:eastAsia="メイリオ" w:hAnsi="メイリオ" w:hint="eastAsia"/>
          <w:sz w:val="22"/>
        </w:rPr>
      </w:pPr>
      <w:r>
        <w:rPr>
          <w:rFonts w:ascii="メイリオ" w:eastAsia="メイリオ" w:hAnsi="メイリオ" w:hint="eastAsia"/>
          <w:sz w:val="22"/>
        </w:rPr>
        <w:t>✞</w:t>
      </w:r>
      <w:r w:rsidR="00AB60CA" w:rsidRPr="00A43B9F">
        <w:rPr>
          <w:rFonts w:ascii="メイリオ" w:eastAsia="メイリオ" w:hAnsi="メイリオ" w:hint="eastAsia"/>
          <w:sz w:val="22"/>
        </w:rPr>
        <w:t>聖書の言葉</w:t>
      </w:r>
      <w:r>
        <w:rPr>
          <w:rFonts w:ascii="メイリオ" w:eastAsia="メイリオ" w:hAnsi="メイリオ" w:hint="eastAsia"/>
          <w:sz w:val="22"/>
        </w:rPr>
        <w:t>✞</w:t>
      </w:r>
      <w:bookmarkStart w:id="0" w:name="_GoBack"/>
      <w:bookmarkEnd w:id="0"/>
    </w:p>
    <w:p w14:paraId="793969E7" w14:textId="7C98DE06" w:rsidR="00F30E60" w:rsidRPr="00A43B9F" w:rsidRDefault="00F30E60" w:rsidP="00F30E60">
      <w:pPr>
        <w:ind w:firstLineChars="100" w:firstLine="220"/>
        <w:rPr>
          <w:rFonts w:ascii="メイリオ" w:eastAsia="メイリオ" w:hAnsi="メイリオ"/>
          <w:sz w:val="22"/>
        </w:rPr>
      </w:pPr>
      <w:r w:rsidRPr="00A43B9F">
        <w:rPr>
          <w:rFonts w:ascii="メイリオ" w:eastAsia="メイリオ" w:hAnsi="メイリオ" w:hint="eastAsia"/>
          <w:sz w:val="22"/>
        </w:rPr>
        <w:t>あなたがたに平和があるように。父がわたしをお遣わしになったように、</w:t>
      </w:r>
    </w:p>
    <w:p w14:paraId="519A18F3" w14:textId="024C9C5D" w:rsidR="00F30E60" w:rsidRPr="00A43B9F" w:rsidRDefault="00F30E60" w:rsidP="00F30E60">
      <w:pPr>
        <w:ind w:firstLineChars="2200" w:firstLine="4840"/>
        <w:rPr>
          <w:rFonts w:ascii="メイリオ" w:eastAsia="メイリオ" w:hAnsi="メイリオ"/>
          <w:sz w:val="22"/>
        </w:rPr>
      </w:pPr>
      <w:r w:rsidRPr="00A43B9F">
        <w:rPr>
          <w:rFonts w:ascii="メイリオ" w:eastAsia="メイリオ" w:hAnsi="メイリオ" w:hint="eastAsia"/>
          <w:sz w:val="22"/>
        </w:rPr>
        <w:t>わたしもあなたがたを遣わす。</w:t>
      </w:r>
    </w:p>
    <w:p w14:paraId="6DCA2251" w14:textId="77777777" w:rsidR="00F30E60" w:rsidRPr="00A43B9F" w:rsidRDefault="00F30E60" w:rsidP="008C7F66">
      <w:pPr>
        <w:wordWrap w:val="0"/>
        <w:jc w:val="right"/>
        <w:rPr>
          <w:rFonts w:ascii="メイリオ" w:eastAsia="メイリオ" w:hAnsi="メイリオ"/>
          <w:sz w:val="22"/>
        </w:rPr>
      </w:pPr>
    </w:p>
    <w:p w14:paraId="67098857" w14:textId="32E95DA8" w:rsidR="008C7F66" w:rsidRPr="00A43B9F" w:rsidRDefault="008C7F66" w:rsidP="00F30E60">
      <w:pPr>
        <w:jc w:val="right"/>
        <w:rPr>
          <w:rFonts w:ascii="メイリオ" w:eastAsia="メイリオ" w:hAnsi="メイリオ"/>
          <w:sz w:val="22"/>
        </w:rPr>
      </w:pPr>
      <w:r w:rsidRPr="00A43B9F">
        <w:rPr>
          <w:rFonts w:ascii="メイリオ" w:eastAsia="メイリオ" w:hAnsi="メイリオ" w:hint="eastAsia"/>
          <w:sz w:val="22"/>
        </w:rPr>
        <w:t xml:space="preserve">ヨハネ　</w:t>
      </w:r>
      <w:r w:rsidR="00F30E60" w:rsidRPr="00A43B9F">
        <w:rPr>
          <w:rFonts w:ascii="メイリオ" w:eastAsia="メイリオ" w:hAnsi="メイリオ"/>
          <w:sz w:val="22"/>
        </w:rPr>
        <w:t>20.21</w:t>
      </w:r>
    </w:p>
    <w:p w14:paraId="5FC1F802" w14:textId="77777777" w:rsidR="008C7F66" w:rsidRPr="00A43B9F" w:rsidRDefault="008C7F66" w:rsidP="008C7F66">
      <w:pPr>
        <w:rPr>
          <w:rFonts w:ascii="メイリオ" w:eastAsia="メイリオ" w:hAnsi="メイリオ"/>
          <w:sz w:val="22"/>
        </w:rPr>
      </w:pPr>
    </w:p>
    <w:p w14:paraId="4167CB89" w14:textId="113ED3AA" w:rsidR="00A86B0E" w:rsidRPr="00A43B9F" w:rsidRDefault="00F30E60" w:rsidP="00F30E60">
      <w:pPr>
        <w:ind w:right="-1"/>
        <w:jc w:val="left"/>
        <w:rPr>
          <w:rFonts w:ascii="メイリオ" w:eastAsia="メイリオ" w:hAnsi="メイリオ"/>
          <w:sz w:val="22"/>
        </w:rPr>
      </w:pPr>
      <w:r w:rsidRPr="00A43B9F">
        <w:rPr>
          <w:rFonts w:ascii="メイリオ" w:eastAsia="メイリオ" w:hAnsi="メイリオ"/>
          <w:sz w:val="22"/>
        </w:rPr>
        <w:t xml:space="preserve">  </w:t>
      </w:r>
      <w:r w:rsidRPr="00A43B9F">
        <w:rPr>
          <w:rFonts w:ascii="メイリオ" w:eastAsia="メイリオ" w:hAnsi="メイリオ" w:hint="eastAsia"/>
          <w:sz w:val="22"/>
        </w:rPr>
        <w:t>紫陽花の花がみられる季節となりました。今年は夏が早いのか、気温が３０度前後にまで上り蒸し暑い日が続きますが、皆様いかがお過ごしですか？先日のPTA総会、多数のご参加有難うございました。今年度も、保護者の皆様のご理解とご協力を戴きながら、子ども達のために、できることから</w:t>
      </w:r>
      <w:r w:rsidR="006836F8" w:rsidRPr="00A43B9F">
        <w:rPr>
          <w:rFonts w:ascii="メイリオ" w:eastAsia="メイリオ" w:hAnsi="メイリオ" w:hint="eastAsia"/>
          <w:sz w:val="22"/>
        </w:rPr>
        <w:t>実行して</w:t>
      </w:r>
      <w:r w:rsidRPr="00A43B9F">
        <w:rPr>
          <w:rFonts w:ascii="メイリオ" w:eastAsia="メイリオ" w:hAnsi="メイリオ" w:hint="eastAsia"/>
          <w:sz w:val="22"/>
        </w:rPr>
        <w:t>行きたいと思います。</w:t>
      </w:r>
    </w:p>
    <w:p w14:paraId="2B6F7B25" w14:textId="43742232" w:rsidR="00F30E60" w:rsidRDefault="00F30E60" w:rsidP="00F30E60">
      <w:pPr>
        <w:ind w:right="-1"/>
        <w:jc w:val="left"/>
        <w:rPr>
          <w:rFonts w:ascii="メイリオ" w:eastAsia="メイリオ" w:hAnsi="メイリオ"/>
          <w:sz w:val="22"/>
        </w:rPr>
      </w:pPr>
      <w:r w:rsidRPr="00A43B9F">
        <w:rPr>
          <w:rFonts w:ascii="メイリオ" w:eastAsia="メイリオ" w:hAnsi="メイリオ" w:hint="eastAsia"/>
          <w:sz w:val="22"/>
        </w:rPr>
        <w:t xml:space="preserve">　カトリックにおいて、６月は聖心の月とされています。</w:t>
      </w:r>
      <w:r w:rsidR="00C860E0" w:rsidRPr="00A43B9F">
        <w:rPr>
          <w:rFonts w:ascii="メイリオ" w:eastAsia="メイリオ" w:hAnsi="メイリオ" w:hint="eastAsia"/>
          <w:sz w:val="22"/>
        </w:rPr>
        <w:t>聖心とは、イエスキリストの心（心臓）のことで、神様からの人類への愛の象徴とされています。１７世紀にフランスのとある修道院でマルガリタ・マリア・アラコッタ修道女の前にイエスキリストが現れ、自分の心臓を見せて、神からの人類への愛を世界中に広めるようにと言われたことから始まったとされています。</w:t>
      </w:r>
    </w:p>
    <w:p w14:paraId="5A5C51DC" w14:textId="72E91F2C" w:rsidR="00A43B9F" w:rsidRPr="00A43B9F" w:rsidRDefault="00A43B9F" w:rsidP="00F30E60">
      <w:pPr>
        <w:ind w:right="-1"/>
        <w:jc w:val="left"/>
        <w:rPr>
          <w:rFonts w:ascii="メイリオ" w:eastAsia="メイリオ" w:hAnsi="メイリオ" w:hint="eastAsia"/>
          <w:sz w:val="22"/>
        </w:rPr>
      </w:pPr>
      <w:r>
        <w:rPr>
          <w:rFonts w:ascii="メイリオ" w:eastAsia="メイリオ" w:hAnsi="メイリオ" w:hint="eastAsia"/>
          <w:sz w:val="22"/>
        </w:rPr>
        <w:t xml:space="preserve">　　　　　　　　　　　　　　　　　　　　　　　　　　　　　　　　　　　園　長</w:t>
      </w:r>
    </w:p>
    <w:sectPr w:rsidR="00A43B9F" w:rsidRPr="00A43B9F" w:rsidSect="00A43B9F">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B4"/>
    <w:rsid w:val="00076FCD"/>
    <w:rsid w:val="001317B4"/>
    <w:rsid w:val="00194E12"/>
    <w:rsid w:val="0044003D"/>
    <w:rsid w:val="00481399"/>
    <w:rsid w:val="004836CB"/>
    <w:rsid w:val="005E68AF"/>
    <w:rsid w:val="006836F8"/>
    <w:rsid w:val="0075374F"/>
    <w:rsid w:val="007641DE"/>
    <w:rsid w:val="00825AD5"/>
    <w:rsid w:val="00877914"/>
    <w:rsid w:val="008C7F66"/>
    <w:rsid w:val="009A486B"/>
    <w:rsid w:val="00A43B9F"/>
    <w:rsid w:val="00A86B0E"/>
    <w:rsid w:val="00AB60CA"/>
    <w:rsid w:val="00C860E0"/>
    <w:rsid w:val="00C95FD2"/>
    <w:rsid w:val="00CB2D5F"/>
    <w:rsid w:val="00CE3B0C"/>
    <w:rsid w:val="00D129C4"/>
    <w:rsid w:val="00D637B3"/>
    <w:rsid w:val="00E073AD"/>
    <w:rsid w:val="00E220BF"/>
    <w:rsid w:val="00F30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02A679D5"/>
  <w15:docId w15:val="{96DC83C2-A2BA-438E-A608-1B983641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C7F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kasedaseibo01</cp:lastModifiedBy>
  <cp:revision>5</cp:revision>
  <cp:lastPrinted>2023-04-03T02:54:00Z</cp:lastPrinted>
  <dcterms:created xsi:type="dcterms:W3CDTF">2023-05-29T03:32:00Z</dcterms:created>
  <dcterms:modified xsi:type="dcterms:W3CDTF">2023-06-06T02:11:00Z</dcterms:modified>
</cp:coreProperties>
</file>